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BF5" w:rsidRDefault="00371BF5" w:rsidP="00371BF5">
      <w:pPr>
        <w:rPr>
          <w:b/>
        </w:rPr>
      </w:pPr>
    </w:p>
    <w:p w:rsidR="00371BF5" w:rsidRPr="00612642" w:rsidRDefault="00371BF5" w:rsidP="00371BF5">
      <w:pPr>
        <w:rPr>
          <w:b/>
        </w:rPr>
      </w:pPr>
      <w:r w:rsidRPr="00612642">
        <w:rPr>
          <w:b/>
        </w:rPr>
        <w:t>Learning Goals and Strategies</w:t>
      </w:r>
    </w:p>
    <w:p w:rsidR="00371BF5" w:rsidRDefault="00371BF5" w:rsidP="00371BF5"/>
    <w:p w:rsidR="00371BF5" w:rsidRDefault="00371BF5" w:rsidP="00371BF5">
      <w:r>
        <w:t xml:space="preserve">To help you in your study of Spanish and for inclusion in your </w:t>
      </w:r>
      <w:proofErr w:type="gramStart"/>
      <w:r>
        <w:t>year-long</w:t>
      </w:r>
      <w:proofErr w:type="gramEnd"/>
      <w:r>
        <w:t xml:space="preserve"> portfolio, you will write 3 learning goals for Spanish class this quarter.  You will also write at least 2 strategies for each goal, for a total of 6 </w:t>
      </w:r>
      <w:r w:rsidRPr="00612642">
        <w:rPr>
          <w:i/>
        </w:rPr>
        <w:t>different</w:t>
      </w:r>
      <w:r>
        <w:t xml:space="preserve"> strategies, or more. Please think about what you want to learn and experience this year in Spanish class. Goals are the what – What do you want to achieve?  Strategies are the how – How will you accomplish these goals?</w:t>
      </w:r>
    </w:p>
    <w:p w:rsidR="00371BF5" w:rsidRDefault="00371BF5" w:rsidP="00371BF5"/>
    <w:p w:rsidR="00371BF5" w:rsidRDefault="00371BF5" w:rsidP="00371BF5">
      <w:r>
        <w:t>Your 3 learning goals should be:</w:t>
      </w:r>
    </w:p>
    <w:p w:rsidR="00371BF5" w:rsidRDefault="00371BF5" w:rsidP="00371BF5">
      <w:pPr>
        <w:numPr>
          <w:ilvl w:val="0"/>
          <w:numId w:val="1"/>
        </w:numPr>
      </w:pPr>
      <w:r>
        <w:t>Reasonable – that means they should be short-term.  They should be achievable.  They should not be too high or too low.</w:t>
      </w:r>
    </w:p>
    <w:p w:rsidR="00371BF5" w:rsidRDefault="00371BF5" w:rsidP="00371BF5">
      <w:pPr>
        <w:numPr>
          <w:ilvl w:val="0"/>
          <w:numId w:val="1"/>
        </w:numPr>
      </w:pPr>
      <w:r>
        <w:t xml:space="preserve">Specific – not general.  The more specific the goals, the easier it will be to know if you have met them.  </w:t>
      </w:r>
    </w:p>
    <w:p w:rsidR="00371BF5" w:rsidRDefault="00371BF5" w:rsidP="00371BF5">
      <w:pPr>
        <w:numPr>
          <w:ilvl w:val="0"/>
          <w:numId w:val="1"/>
        </w:numPr>
      </w:pPr>
      <w:r>
        <w:t xml:space="preserve">Measurable – can you put a quantity to your goals?  You will not know if you have met them unless they are measurable. </w:t>
      </w:r>
    </w:p>
    <w:p w:rsidR="00371BF5" w:rsidRDefault="00371BF5" w:rsidP="00371BF5">
      <w:pPr>
        <w:ind w:left="720"/>
      </w:pPr>
    </w:p>
    <w:p w:rsidR="00371BF5" w:rsidRDefault="00371BF5" w:rsidP="00371BF5">
      <w:r>
        <w:t xml:space="preserve">Strategies should be a combination of things that you will do </w:t>
      </w:r>
      <w:r w:rsidRPr="00371BF5">
        <w:rPr>
          <w:u w:val="single"/>
        </w:rPr>
        <w:t>in class</w:t>
      </w:r>
      <w:r>
        <w:t xml:space="preserve"> and things that you will do </w:t>
      </w:r>
      <w:r w:rsidRPr="00371BF5">
        <w:rPr>
          <w:u w:val="single"/>
        </w:rPr>
        <w:t>outside of class</w:t>
      </w:r>
      <w:r>
        <w:t xml:space="preserve"> to help you achieve your goals. Write at least two strategies for each goal.  Make sure you write 6 </w:t>
      </w:r>
      <w:r w:rsidRPr="00354FD0">
        <w:rPr>
          <w:b/>
        </w:rPr>
        <w:t xml:space="preserve">different </w:t>
      </w:r>
      <w:r>
        <w:t>strategies.  Don’t repeat any strategies.</w:t>
      </w:r>
    </w:p>
    <w:p w:rsidR="00371BF5" w:rsidRDefault="00371BF5" w:rsidP="00371BF5"/>
    <w:p w:rsidR="00371BF5" w:rsidRDefault="00371BF5" w:rsidP="00371BF5">
      <w:r>
        <w:t xml:space="preserve">Since your goals and strategies are for your portfolio, type them because you may have to modify them, and save the </w:t>
      </w:r>
      <w:proofErr w:type="gramStart"/>
      <w:r>
        <w:t>file</w:t>
      </w:r>
      <w:proofErr w:type="gramEnd"/>
      <w:r>
        <w:t xml:space="preserve"> as you will be using it all year. </w:t>
      </w:r>
    </w:p>
    <w:p w:rsidR="00E845E3" w:rsidRDefault="00371BF5"/>
    <w:sectPr w:rsidR="00E845E3" w:rsidSect="00980F5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20102010804080708"/>
    <w:charset w:val="02"/>
    <w:family w:val="auto"/>
    <w:notTrueType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B5E9A"/>
    <w:multiLevelType w:val="hybridMultilevel"/>
    <w:tmpl w:val="F4FC0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71BF5"/>
    <w:rsid w:val="00371BF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BF5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1</cp:revision>
  <dcterms:created xsi:type="dcterms:W3CDTF">2010-09-10T21:01:00Z</dcterms:created>
  <dcterms:modified xsi:type="dcterms:W3CDTF">2010-09-10T21:03:00Z</dcterms:modified>
</cp:coreProperties>
</file>